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B4" w:rsidRDefault="006C21F7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3pt;margin-top:-21.75pt;width:290.9pt;height:127.35pt;z-index:251672576;mso-width-relative:margin;mso-height-relative:margin">
            <v:textbox>
              <w:txbxContent>
                <w:p w:rsidR="004D5AB2" w:rsidRPr="004D5AB2" w:rsidRDefault="004D5AB2">
                  <w:pPr>
                    <w:rPr>
                      <w:b/>
                      <w:u w:val="single"/>
                    </w:rPr>
                  </w:pPr>
                  <w:r w:rsidRPr="004D5AB2">
                    <w:rPr>
                      <w:b/>
                      <w:u w:val="single"/>
                    </w:rPr>
                    <w:t>Extended Writing</w:t>
                  </w:r>
                </w:p>
                <w:p w:rsidR="004D5AB2" w:rsidRDefault="006C21F7">
                  <w:r>
                    <w:t>Myths.</w:t>
                  </w:r>
                </w:p>
                <w:p w:rsidR="006C21F7" w:rsidRDefault="006C21F7">
                  <w:r>
                    <w:t>Postcards</w:t>
                  </w:r>
                </w:p>
                <w:p w:rsidR="006C21F7" w:rsidRDefault="006C21F7">
                  <w:r>
                    <w:t>Instructions</w:t>
                  </w:r>
                </w:p>
                <w:p w:rsidR="00E156A4" w:rsidRDefault="006C21F7">
                  <w:r>
                    <w:t>Sports day – story &amp; recount.</w:t>
                  </w:r>
                </w:p>
              </w:txbxContent>
            </v:textbox>
          </v:shape>
        </w:pict>
      </w:r>
      <w:r w:rsidR="00BE7158">
        <w:rPr>
          <w:noProof/>
          <w:lang w:val="en-US" w:eastAsia="zh-TW"/>
        </w:rPr>
        <w:pict>
          <v:shape id="_x0000_s1029" type="#_x0000_t202" style="position:absolute;margin-left:480.95pt;margin-top:116.95pt;width:306.1pt;height:109.15pt;z-index:251664384;mso-width-percent:400;mso-width-percent:400;mso-width-relative:margin;mso-height-relative:margin">
            <v:textbox>
              <w:txbxContent>
                <w:p w:rsidR="004D5AB2" w:rsidRPr="004D5AB2" w:rsidRDefault="004D5AB2">
                  <w:pPr>
                    <w:rPr>
                      <w:b/>
                      <w:u w:val="single"/>
                    </w:rPr>
                  </w:pPr>
                  <w:r w:rsidRPr="004D5AB2">
                    <w:rPr>
                      <w:b/>
                      <w:u w:val="single"/>
                    </w:rPr>
                    <w:t>History</w:t>
                  </w:r>
                </w:p>
                <w:p w:rsidR="004D5AB2" w:rsidRDefault="00BE7158">
                  <w:r>
                    <w:t>Research the first Olympics and find out about how it has changed over the years – ways the past is represented and place events on a timeline.</w:t>
                  </w:r>
                </w:p>
                <w:p w:rsidR="00BE7158" w:rsidRDefault="00BE7158">
                  <w:r>
                    <w:t>Use time words to describe the past.</w:t>
                  </w:r>
                </w:p>
                <w:p w:rsidR="00E156A4" w:rsidRDefault="00E156A4"/>
              </w:txbxContent>
            </v:textbox>
          </v:shape>
        </w:pict>
      </w:r>
      <w:r w:rsidR="00406A44">
        <w:rPr>
          <w:noProof/>
          <w:lang w:eastAsia="en-GB"/>
        </w:rPr>
        <w:pict>
          <v:shape id="_x0000_s1046" type="#_x0000_t202" style="position:absolute;margin-left:426.75pt;margin-top:.75pt;width:307.1pt;height:84pt;z-index:251684864;mso-width-percent:400;mso-width-percent:400;mso-width-relative:margin;mso-height-relative:margin">
            <v:textbox>
              <w:txbxContent>
                <w:p w:rsidR="00021044" w:rsidRDefault="00021044" w:rsidP="0002104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SMSC opportunities.</w:t>
                  </w:r>
                </w:p>
                <w:p w:rsidR="00361EB7" w:rsidRDefault="00361EB7" w:rsidP="00021044">
                  <w:r w:rsidRPr="00361EB7">
                    <w:t>Team work</w:t>
                  </w:r>
                  <w:r>
                    <w:t xml:space="preserve"> – working together and helping each other.</w:t>
                  </w:r>
                </w:p>
                <w:p w:rsidR="00361EB7" w:rsidRDefault="00361EB7" w:rsidP="00021044">
                  <w:r>
                    <w:t>Healthy lifestyles.</w:t>
                  </w:r>
                  <w:r w:rsidR="00406A44">
                    <w:t xml:space="preserve">  British Values</w:t>
                  </w:r>
                  <w:bookmarkStart w:id="0" w:name="_GoBack"/>
                  <w:bookmarkEnd w:id="0"/>
                </w:p>
                <w:p w:rsidR="00406A44" w:rsidRPr="00361EB7" w:rsidRDefault="00406A44" w:rsidP="00021044"/>
                <w:p w:rsidR="00021044" w:rsidRDefault="00021044" w:rsidP="00021044"/>
                <w:p w:rsidR="00021044" w:rsidRDefault="00021044" w:rsidP="00021044"/>
              </w:txbxContent>
            </v:textbox>
          </v:shape>
        </w:pict>
      </w:r>
      <w:r w:rsidR="00406A44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70.5pt;margin-top:93pt;width:31.35pt;height:169.6pt;flip:x y;z-index:251675648" o:connectortype="straight" strokeweight="3pt">
            <v:stroke endarrow="block"/>
          </v:shape>
        </w:pict>
      </w:r>
      <w:r w:rsidR="00406A44">
        <w:rPr>
          <w:noProof/>
          <w:lang w:eastAsia="en-GB"/>
        </w:rPr>
        <w:pict>
          <v:shape id="_x0000_s1045" type="#_x0000_t32" style="position:absolute;margin-left:411pt;margin-top:89.25pt;width:24.75pt;height:163.95pt;flip:y;z-index:251683840" o:connectortype="straight" strokeweight="3pt">
            <v:stroke endarrow="block"/>
          </v:shape>
        </w:pict>
      </w:r>
      <w:r w:rsidR="00406A44">
        <w:rPr>
          <w:noProof/>
          <w:lang w:eastAsia="en-GB"/>
        </w:rPr>
        <w:pict>
          <v:shape id="_x0000_s1042" type="#_x0000_t32" style="position:absolute;margin-left:302pt;margin-top:302.25pt;width:76pt;height:94.5pt;flip:x;z-index:251681792" o:connectortype="straight" strokeweight="3pt">
            <v:stroke endarrow="block"/>
          </v:shape>
        </w:pict>
      </w:r>
      <w:r w:rsidR="00406A44">
        <w:rPr>
          <w:noProof/>
          <w:lang w:eastAsia="en-GB"/>
        </w:rPr>
        <w:pict>
          <v:shape id="_x0000_s1041" type="#_x0000_t32" style="position:absolute;margin-left:306.45pt;margin-top:285.75pt;width:45.3pt;height:1.5pt;flip:x y;z-index:251680768" o:connectortype="straight" strokeweight="3pt">
            <v:stroke endarrow="block"/>
          </v:shape>
        </w:pict>
      </w:r>
      <w:r w:rsidR="00406A44">
        <w:rPr>
          <w:noProof/>
          <w:lang w:eastAsia="en-GB"/>
        </w:rPr>
        <w:pict>
          <v:shape id="_x0000_s1040" type="#_x0000_t32" style="position:absolute;margin-left:310.95pt;margin-top:169.5pt;width:67.05pt;height:93.1pt;flip:x y;z-index:251679744" o:connectortype="straight" strokeweight="3pt">
            <v:stroke endarrow="block"/>
          </v:shape>
        </w:pict>
      </w:r>
      <w:r w:rsidR="00406A44">
        <w:rPr>
          <w:noProof/>
          <w:lang w:eastAsia="en-GB"/>
        </w:rPr>
        <w:pict>
          <v:shape id="_x0000_s1039" type="#_x0000_t32" style="position:absolute;margin-left:426.75pt;margin-top:297pt;width:54.6pt;height:92.25pt;z-index:251678720" o:connectortype="straight" strokeweight="3pt">
            <v:stroke endarrow="block"/>
          </v:shape>
        </w:pict>
      </w:r>
      <w:r w:rsidR="00406A44">
        <w:rPr>
          <w:noProof/>
          <w:lang w:eastAsia="en-GB"/>
        </w:rPr>
        <w:pict>
          <v:shape id="_x0000_s1038" type="#_x0000_t32" style="position:absolute;margin-left:450.75pt;margin-top:281.25pt;width:31.6pt;height:.75pt;flip:y;z-index:251677696" o:connectortype="straight" strokeweight="3pt">
            <v:stroke endarrow="block"/>
          </v:shape>
        </w:pict>
      </w:r>
      <w:r w:rsidR="00406A44">
        <w:rPr>
          <w:noProof/>
          <w:lang w:eastAsia="en-GB"/>
        </w:rPr>
        <w:pict>
          <v:shape id="_x0000_s1037" type="#_x0000_t32" style="position:absolute;margin-left:426.75pt;margin-top:159.75pt;width:55.6pt;height:102.85pt;flip:y;z-index:251676672" o:connectortype="straight" strokeweight="3pt">
            <v:stroke endarrow="block"/>
          </v:shape>
        </w:pict>
      </w:r>
      <w:r w:rsidR="00406A44">
        <w:rPr>
          <w:noProof/>
          <w:lang w:eastAsia="en-GB"/>
        </w:rPr>
        <w:pict>
          <v:shape id="_x0000_s1035" type="#_x0000_t202" style="position:absolute;margin-left:-1.1pt;margin-top:248.7pt;width:307.1pt;height:84.3pt;z-index:251674624;mso-width-percent:400;mso-height-percent:200;mso-width-percent:400;mso-height-percent:200;mso-width-relative:margin;mso-height-relative:margin">
            <v:textbox style="mso-fit-shape-to-text:t">
              <w:txbxContent>
                <w:p w:rsidR="00E156A4" w:rsidRPr="004D5AB2" w:rsidRDefault="00BE7158" w:rsidP="00E156A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Computing</w:t>
                  </w:r>
                </w:p>
                <w:p w:rsidR="00E156A4" w:rsidRDefault="00361EB7" w:rsidP="00E156A4">
                  <w:r>
                    <w:t>Mythical creatures – stop frame animation.</w:t>
                  </w:r>
                </w:p>
              </w:txbxContent>
            </v:textbox>
          </v:shape>
        </w:pict>
      </w:r>
      <w:r w:rsidR="00406A44">
        <w:rPr>
          <w:noProof/>
          <w:lang w:val="en-US" w:eastAsia="zh-TW"/>
        </w:rPr>
        <w:pict>
          <v:shape id="_x0000_s1028" type="#_x0000_t202" style="position:absolute;margin-left:481.9pt;margin-top:236.7pt;width:307.05pt;height:84.3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4D5AB2" w:rsidRPr="004D5AB2" w:rsidRDefault="004D5AB2">
                  <w:pPr>
                    <w:rPr>
                      <w:b/>
                      <w:u w:val="single"/>
                    </w:rPr>
                  </w:pPr>
                  <w:r w:rsidRPr="004D5AB2">
                    <w:rPr>
                      <w:b/>
                      <w:u w:val="single"/>
                    </w:rPr>
                    <w:t>Geography</w:t>
                  </w:r>
                </w:p>
                <w:p w:rsidR="004D5AB2" w:rsidRDefault="006C21F7">
                  <w:r>
                    <w:t>Identify key features of a location (GREECE). Use maps and atlases to find locations.</w:t>
                  </w:r>
                </w:p>
                <w:p w:rsidR="00E156A4" w:rsidRDefault="006C21F7">
                  <w:r>
                    <w:t>Identify seasonal and daily weather patterns.</w:t>
                  </w:r>
                </w:p>
              </w:txbxContent>
            </v:textbox>
          </v:shape>
        </w:pict>
      </w:r>
      <w:r w:rsidR="00406A44">
        <w:rPr>
          <w:noProof/>
          <w:lang w:val="en-US" w:eastAsia="zh-TW"/>
        </w:rPr>
        <w:pict>
          <v:shape id="_x0000_s1032" type="#_x0000_t202" style="position:absolute;margin-left:-5.5pt;margin-top:358.95pt;width:307.05pt;height:84.3pt;z-index:251670528;mso-width-percent:400;mso-height-percent:200;mso-width-percent:400;mso-height-percent:200;mso-width-relative:margin;mso-height-relative:margin">
            <v:textbox style="mso-fit-shape-to-text:t">
              <w:txbxContent>
                <w:p w:rsidR="004D5AB2" w:rsidRDefault="00BE7158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Science</w:t>
                  </w:r>
                </w:p>
                <w:p w:rsidR="00BE7158" w:rsidRDefault="00BE7158">
                  <w:r>
                    <w:t>To Understand Animals &amp; Humans – name + label parts of the body, look at senses.</w:t>
                  </w:r>
                </w:p>
                <w:p w:rsidR="00BE7158" w:rsidRDefault="00BE7158">
                  <w:r>
                    <w:t>Investigate the basic needs of humans.</w:t>
                  </w:r>
                </w:p>
                <w:p w:rsidR="00E156A4" w:rsidRPr="004D5AB2" w:rsidRDefault="00BE7158">
                  <w:pPr>
                    <w:rPr>
                      <w:b/>
                      <w:u w:val="single"/>
                    </w:rPr>
                  </w:pPr>
                  <w:r>
                    <w:t>Describe importance of exercise and healthy eating.</w:t>
                  </w:r>
                </w:p>
              </w:txbxContent>
            </v:textbox>
          </v:shape>
        </w:pict>
      </w:r>
      <w:r w:rsidR="00406A44">
        <w:rPr>
          <w:noProof/>
          <w:lang w:val="en-US" w:eastAsia="zh-TW"/>
        </w:rPr>
        <w:pict>
          <v:shape id="_x0000_s1030" type="#_x0000_t202" style="position:absolute;margin-left:481.4pt;margin-top:358.95pt;width:307.1pt;height:84.3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4D5AB2" w:rsidRPr="004D5AB2" w:rsidRDefault="004D5AB2">
                  <w:pPr>
                    <w:rPr>
                      <w:b/>
                      <w:u w:val="single"/>
                    </w:rPr>
                  </w:pPr>
                  <w:r w:rsidRPr="004D5AB2">
                    <w:rPr>
                      <w:b/>
                      <w:u w:val="single"/>
                    </w:rPr>
                    <w:t>Art</w:t>
                  </w:r>
                  <w:r>
                    <w:rPr>
                      <w:b/>
                      <w:u w:val="single"/>
                    </w:rPr>
                    <w:t xml:space="preserve"> &amp; Design</w:t>
                  </w:r>
                </w:p>
                <w:p w:rsidR="004D5AB2" w:rsidRDefault="006C21F7">
                  <w:r>
                    <w:t>Sculpture</w:t>
                  </w:r>
                </w:p>
                <w:p w:rsidR="00E156A4" w:rsidRDefault="006C21F7">
                  <w:r>
                    <w:t>Make sports medals – using moulding, textiles and combining shapes.</w:t>
                  </w:r>
                </w:p>
                <w:p w:rsidR="006C21F7" w:rsidRDefault="006C21F7">
                  <w:r>
                    <w:t>Make sportsman and video his movements.</w:t>
                  </w:r>
                </w:p>
              </w:txbxContent>
            </v:textbox>
          </v:shape>
        </w:pict>
      </w:r>
      <w:r w:rsidR="00406A44">
        <w:rPr>
          <w:noProof/>
          <w:lang w:val="en-US" w:eastAsia="zh-TW"/>
        </w:rPr>
        <w:pict>
          <v:shape id="_x0000_s1031" type="#_x0000_t202" style="position:absolute;margin-left:3.4pt;margin-top:123.75pt;width:307.15pt;height:84.3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4D5AB2" w:rsidRPr="004D5AB2" w:rsidRDefault="004D5AB2">
                  <w:pPr>
                    <w:rPr>
                      <w:b/>
                      <w:u w:val="single"/>
                    </w:rPr>
                  </w:pPr>
                  <w:r w:rsidRPr="004D5AB2">
                    <w:rPr>
                      <w:b/>
                      <w:u w:val="single"/>
                    </w:rPr>
                    <w:t xml:space="preserve">Design </w:t>
                  </w:r>
                  <w:r>
                    <w:rPr>
                      <w:b/>
                      <w:u w:val="single"/>
                    </w:rPr>
                    <w:t xml:space="preserve">&amp; </w:t>
                  </w:r>
                  <w:r w:rsidRPr="004D5AB2">
                    <w:rPr>
                      <w:b/>
                      <w:u w:val="single"/>
                    </w:rPr>
                    <w:t>Technology</w:t>
                  </w:r>
                </w:p>
                <w:p w:rsidR="004D5AB2" w:rsidRDefault="006C21F7">
                  <w:r>
                    <w:t>Food – cut, peel and grate safely.</w:t>
                  </w:r>
                </w:p>
                <w:p w:rsidR="006C21F7" w:rsidRDefault="006C21F7">
                  <w:r>
                    <w:t>Measure using cups and scales.</w:t>
                  </w:r>
                </w:p>
                <w:p w:rsidR="00E156A4" w:rsidRDefault="006C21F7">
                  <w:r>
                    <w:t>Assemble &amp; cook ingredients.</w:t>
                  </w:r>
                </w:p>
              </w:txbxContent>
            </v:textbox>
          </v:shape>
        </w:pict>
      </w:r>
      <w:r w:rsidR="00406A44">
        <w:rPr>
          <w:noProof/>
          <w:lang w:val="en-US" w:eastAsia="zh-TW"/>
        </w:rPr>
        <w:pict>
          <v:shape id="_x0000_s1027" type="#_x0000_t202" style="position:absolute;margin-left:364.5pt;margin-top:272.65pt;width:77.25pt;height:24.35pt;z-index:251660288;mso-width-relative:margin;mso-height-relative:margin" stroked="f">
            <v:textbox>
              <w:txbxContent>
                <w:p w:rsidR="004D5AB2" w:rsidRDefault="009957EF" w:rsidP="004D5AB2">
                  <w:pPr>
                    <w:jc w:val="center"/>
                  </w:pPr>
                  <w:r>
                    <w:t>Sports</w:t>
                  </w:r>
                </w:p>
              </w:txbxContent>
            </v:textbox>
          </v:shape>
        </w:pict>
      </w:r>
      <w:r w:rsidR="00406A44">
        <w:rPr>
          <w:noProof/>
          <w:lang w:eastAsia="en-GB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329.25pt;margin-top:244.5pt;width:146.25pt;height:76.5pt;z-index:251658240"/>
        </w:pict>
      </w:r>
    </w:p>
    <w:sectPr w:rsidR="00CB5DB4" w:rsidSect="004D5A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5AB2"/>
    <w:rsid w:val="00021044"/>
    <w:rsid w:val="000A397D"/>
    <w:rsid w:val="00361EB7"/>
    <w:rsid w:val="00406A44"/>
    <w:rsid w:val="004D5AB2"/>
    <w:rsid w:val="006C21F7"/>
    <w:rsid w:val="007925EC"/>
    <w:rsid w:val="009957EF"/>
    <w:rsid w:val="009C1BA6"/>
    <w:rsid w:val="00BE7158"/>
    <w:rsid w:val="00CB5DB4"/>
    <w:rsid w:val="00CD0B47"/>
    <w:rsid w:val="00DB5E63"/>
    <w:rsid w:val="00E156A4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0" type="connector" idref="#_x0000_s1039"/>
        <o:r id="V:Rule11" type="connector" idref="#_x0000_s1037"/>
        <o:r id="V:Rule12" type="connector" idref="#_x0000_s1041"/>
        <o:r id="V:Rule13" type="connector" idref="#_x0000_s1040"/>
        <o:r id="V:Rule14" type="connector" idref="#_x0000_s1042"/>
        <o:r id="V:Rule15" type="connector" idref="#_x0000_s1036"/>
        <o:r id="V:Rule16" type="connector" idref="#_x0000_s1038"/>
        <o:r id="V:Rule17" type="connector" idref="#_x0000_s1045"/>
        <o:r id="V:Rule18" type="connector" idref="#_x0000_s1043"/>
      </o:rules>
    </o:shapelayout>
  </w:shapeDefaults>
  <w:decimalSymbol w:val="."/>
  <w:listSeparator w:val=","/>
  <w14:docId w14:val="7B3339CC"/>
  <w15:docId w15:val="{4CA58BC9-29CA-423E-A909-503AC5D7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stickle</dc:creator>
  <cp:lastModifiedBy>Rachel Douse</cp:lastModifiedBy>
  <cp:revision>5</cp:revision>
  <dcterms:created xsi:type="dcterms:W3CDTF">2014-05-22T09:57:00Z</dcterms:created>
  <dcterms:modified xsi:type="dcterms:W3CDTF">2018-05-24T10:41:00Z</dcterms:modified>
</cp:coreProperties>
</file>